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46F" w:rsidRPr="00A275B0" w:rsidRDefault="003E788A">
      <w:pPr>
        <w:shd w:val="clear" w:color="auto" w:fill="FFFFFF"/>
        <w:spacing w:after="0" w:line="240" w:lineRule="auto"/>
        <w:ind w:left="648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275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ЗАТВЕРДЖЕНО</w:t>
      </w:r>
    </w:p>
    <w:p w:rsidR="0045446F" w:rsidRPr="00A275B0" w:rsidRDefault="003E788A">
      <w:pPr>
        <w:shd w:val="clear" w:color="auto" w:fill="FFFFFF"/>
        <w:spacing w:after="0" w:line="240" w:lineRule="auto"/>
        <w:ind w:left="648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Наказ директора ЗДО №5</w:t>
      </w:r>
    </w:p>
    <w:p w:rsidR="0045446F" w:rsidRPr="00A275B0" w:rsidRDefault="00EA3C7B">
      <w:pPr>
        <w:shd w:val="clear" w:color="auto" w:fill="FFFFFF"/>
        <w:spacing w:after="0" w:line="240" w:lineRule="auto"/>
        <w:ind w:left="648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31.08.2023</w:t>
      </w:r>
      <w:r w:rsidR="00A275B0" w:rsidRPr="00A275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№ 16-б</w:t>
      </w:r>
    </w:p>
    <w:p w:rsidR="0045446F" w:rsidRPr="00A275B0" w:rsidRDefault="0045446F">
      <w:pPr>
        <w:shd w:val="clear" w:color="auto" w:fill="FFFFFF"/>
        <w:spacing w:after="0" w:line="240" w:lineRule="auto"/>
        <w:ind w:left="648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5446F" w:rsidRPr="00A275B0" w:rsidRDefault="003E7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275B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План заходів,</w:t>
      </w:r>
    </w:p>
    <w:p w:rsidR="0045446F" w:rsidRPr="00A275B0" w:rsidRDefault="003E7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275B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спрямованих на запобігання та</w:t>
      </w:r>
      <w:r w:rsidRPr="00A275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5B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протидію </w:t>
      </w:r>
      <w:proofErr w:type="spellStart"/>
      <w:r w:rsidRPr="00A275B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булінгу</w:t>
      </w:r>
      <w:proofErr w:type="spellEnd"/>
      <w:r w:rsidRPr="00A275B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(цькуванню)</w:t>
      </w:r>
    </w:p>
    <w:p w:rsidR="0045446F" w:rsidRPr="00A275B0" w:rsidRDefault="003E7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275B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 ЗДО</w:t>
      </w:r>
      <w:r w:rsidR="00A275B0" w:rsidRPr="00A275B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№5</w:t>
      </w:r>
      <w:r w:rsidRPr="00A275B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у 2022/2023  </w:t>
      </w:r>
      <w:proofErr w:type="spellStart"/>
      <w:r w:rsidRPr="00A275B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н.р</w:t>
      </w:r>
      <w:proofErr w:type="spellEnd"/>
      <w:r w:rsidRPr="00A275B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45446F" w:rsidRPr="00A275B0" w:rsidRDefault="004544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tbl>
      <w:tblPr>
        <w:tblStyle w:val="a8"/>
        <w:tblW w:w="955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25"/>
        <w:gridCol w:w="4080"/>
        <w:gridCol w:w="1650"/>
        <w:gridCol w:w="1755"/>
        <w:gridCol w:w="144"/>
        <w:gridCol w:w="1401"/>
      </w:tblGrid>
      <w:tr w:rsidR="0045446F" w:rsidRPr="00A275B0">
        <w:trPr>
          <w:cantSplit/>
          <w:tblHeader/>
        </w:trPr>
        <w:tc>
          <w:tcPr>
            <w:tcW w:w="525" w:type="dxa"/>
          </w:tcPr>
          <w:p w:rsidR="0045446F" w:rsidRPr="00A275B0" w:rsidRDefault="003E788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275B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080" w:type="dxa"/>
          </w:tcPr>
          <w:p w:rsidR="0045446F" w:rsidRPr="00A275B0" w:rsidRDefault="003E788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275B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Заходи</w:t>
            </w:r>
          </w:p>
        </w:tc>
        <w:tc>
          <w:tcPr>
            <w:tcW w:w="1650" w:type="dxa"/>
          </w:tcPr>
          <w:p w:rsidR="0045446F" w:rsidRPr="00A275B0" w:rsidRDefault="003E788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275B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Термін виконання</w:t>
            </w:r>
          </w:p>
        </w:tc>
        <w:tc>
          <w:tcPr>
            <w:tcW w:w="1755" w:type="dxa"/>
          </w:tcPr>
          <w:p w:rsidR="0045446F" w:rsidRPr="00A275B0" w:rsidRDefault="003E788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275B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Відповідаль-</w:t>
            </w:r>
            <w:proofErr w:type="spellEnd"/>
            <w:r w:rsidRPr="00A275B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ний</w:t>
            </w:r>
          </w:p>
        </w:tc>
        <w:tc>
          <w:tcPr>
            <w:tcW w:w="1545" w:type="dxa"/>
            <w:gridSpan w:val="2"/>
          </w:tcPr>
          <w:p w:rsidR="0045446F" w:rsidRPr="00A275B0" w:rsidRDefault="003E788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275B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Примітка</w:t>
            </w:r>
          </w:p>
        </w:tc>
      </w:tr>
      <w:tr w:rsidR="0045446F" w:rsidRPr="00A275B0">
        <w:trPr>
          <w:cantSplit/>
          <w:tblHeader/>
        </w:trPr>
        <w:tc>
          <w:tcPr>
            <w:tcW w:w="9555" w:type="dxa"/>
            <w:gridSpan w:val="6"/>
          </w:tcPr>
          <w:p w:rsidR="0045446F" w:rsidRPr="00A275B0" w:rsidRDefault="003E788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275B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РОБОТА З ПЕДАГОГАМИ</w:t>
            </w:r>
          </w:p>
        </w:tc>
      </w:tr>
      <w:tr w:rsidR="0045446F" w:rsidRPr="00A275B0">
        <w:trPr>
          <w:cantSplit/>
          <w:trHeight w:val="720"/>
          <w:tblHeader/>
        </w:trPr>
        <w:tc>
          <w:tcPr>
            <w:tcW w:w="525" w:type="dxa"/>
          </w:tcPr>
          <w:p w:rsidR="0045446F" w:rsidRPr="00A275B0" w:rsidRDefault="003E788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75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80" w:type="dxa"/>
          </w:tcPr>
          <w:p w:rsidR="0045446F" w:rsidRPr="00A275B0" w:rsidRDefault="003E788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75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Профілактично-просв</w:t>
            </w:r>
            <w:r w:rsidR="00A275B0" w:rsidRPr="00A275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ітницька </w:t>
            </w:r>
            <w:r w:rsidRPr="00A275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робота з учасниками освітнього процесу</w:t>
            </w:r>
          </w:p>
        </w:tc>
        <w:tc>
          <w:tcPr>
            <w:tcW w:w="1650" w:type="dxa"/>
          </w:tcPr>
          <w:p w:rsidR="0045446F" w:rsidRPr="00A275B0" w:rsidRDefault="003E788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75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Протягом року</w:t>
            </w:r>
          </w:p>
        </w:tc>
        <w:tc>
          <w:tcPr>
            <w:tcW w:w="1755" w:type="dxa"/>
          </w:tcPr>
          <w:p w:rsidR="0045446F" w:rsidRPr="00A275B0" w:rsidRDefault="00A275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75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Вихователь - методист</w:t>
            </w:r>
          </w:p>
        </w:tc>
        <w:tc>
          <w:tcPr>
            <w:tcW w:w="1545" w:type="dxa"/>
            <w:gridSpan w:val="2"/>
          </w:tcPr>
          <w:p w:rsidR="0045446F" w:rsidRPr="00A275B0" w:rsidRDefault="004544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5446F" w:rsidRPr="00A275B0">
        <w:trPr>
          <w:cantSplit/>
          <w:trHeight w:val="720"/>
          <w:tblHeader/>
        </w:trPr>
        <w:tc>
          <w:tcPr>
            <w:tcW w:w="525" w:type="dxa"/>
          </w:tcPr>
          <w:p w:rsidR="0045446F" w:rsidRPr="00A275B0" w:rsidRDefault="003E788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75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080" w:type="dxa"/>
          </w:tcPr>
          <w:p w:rsidR="0045446F" w:rsidRPr="00A275B0" w:rsidRDefault="003E788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75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Кінозал «Зі сторони видно все. Освітнє середовище: взаємодія  педагогів з дітьми»</w:t>
            </w:r>
          </w:p>
        </w:tc>
        <w:tc>
          <w:tcPr>
            <w:tcW w:w="1650" w:type="dxa"/>
          </w:tcPr>
          <w:p w:rsidR="0045446F" w:rsidRPr="00A275B0" w:rsidRDefault="003E788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75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Травень</w:t>
            </w:r>
          </w:p>
        </w:tc>
        <w:tc>
          <w:tcPr>
            <w:tcW w:w="1755" w:type="dxa"/>
          </w:tcPr>
          <w:p w:rsidR="0045446F" w:rsidRPr="00A275B0" w:rsidRDefault="00A275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75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Вихователь - методист</w:t>
            </w:r>
          </w:p>
        </w:tc>
        <w:tc>
          <w:tcPr>
            <w:tcW w:w="1545" w:type="dxa"/>
            <w:gridSpan w:val="2"/>
          </w:tcPr>
          <w:p w:rsidR="0045446F" w:rsidRPr="00A275B0" w:rsidRDefault="004544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5446F" w:rsidRPr="00A275B0">
        <w:trPr>
          <w:cantSplit/>
          <w:trHeight w:val="656"/>
          <w:tblHeader/>
        </w:trPr>
        <w:tc>
          <w:tcPr>
            <w:tcW w:w="525" w:type="dxa"/>
          </w:tcPr>
          <w:p w:rsidR="0045446F" w:rsidRPr="00A275B0" w:rsidRDefault="00A275B0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75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446F" w:rsidRPr="00A275B0" w:rsidRDefault="003E788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75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Консультація «Як підтримати та чим зайняти дитину в укритті»</w:t>
            </w:r>
          </w:p>
        </w:tc>
        <w:tc>
          <w:tcPr>
            <w:tcW w:w="1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446F" w:rsidRPr="00A275B0" w:rsidRDefault="003E788A">
            <w:pPr>
              <w:spacing w:line="276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75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Вересень</w:t>
            </w:r>
          </w:p>
        </w:tc>
        <w:tc>
          <w:tcPr>
            <w:tcW w:w="17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446F" w:rsidRPr="00A275B0" w:rsidRDefault="00A275B0">
            <w:pPr>
              <w:spacing w:line="276" w:lineRule="auto"/>
              <w:ind w:left="-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75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Савчук В.Ф.</w:t>
            </w:r>
          </w:p>
        </w:tc>
        <w:tc>
          <w:tcPr>
            <w:tcW w:w="1545" w:type="dxa"/>
            <w:gridSpan w:val="2"/>
          </w:tcPr>
          <w:p w:rsidR="0045446F" w:rsidRPr="00A275B0" w:rsidRDefault="004544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5446F" w:rsidRPr="00A275B0">
        <w:trPr>
          <w:cantSplit/>
          <w:trHeight w:val="910"/>
          <w:tblHeader/>
        </w:trPr>
        <w:tc>
          <w:tcPr>
            <w:tcW w:w="525" w:type="dxa"/>
          </w:tcPr>
          <w:p w:rsidR="0045446F" w:rsidRPr="00A275B0" w:rsidRDefault="00A275B0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75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446F" w:rsidRPr="00A275B0" w:rsidRDefault="003E788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75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Педагогічна рада «Роль «класного менеджменту» у формуванні навичок соціальної взаємодії  дітей з ООП»</w:t>
            </w:r>
          </w:p>
        </w:tc>
        <w:tc>
          <w:tcPr>
            <w:tcW w:w="1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446F" w:rsidRPr="00A275B0" w:rsidRDefault="003E788A">
            <w:pPr>
              <w:spacing w:line="276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75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Травень</w:t>
            </w:r>
          </w:p>
        </w:tc>
        <w:tc>
          <w:tcPr>
            <w:tcW w:w="17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446F" w:rsidRPr="00A275B0" w:rsidRDefault="003E788A">
            <w:pPr>
              <w:spacing w:line="276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75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Педагоги </w:t>
            </w:r>
          </w:p>
        </w:tc>
        <w:tc>
          <w:tcPr>
            <w:tcW w:w="1545" w:type="dxa"/>
            <w:gridSpan w:val="2"/>
          </w:tcPr>
          <w:p w:rsidR="0045446F" w:rsidRPr="00A275B0" w:rsidRDefault="004544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5446F" w:rsidRPr="00215BEA">
        <w:trPr>
          <w:cantSplit/>
          <w:trHeight w:val="930"/>
          <w:tblHeader/>
        </w:trPr>
        <w:tc>
          <w:tcPr>
            <w:tcW w:w="525" w:type="dxa"/>
          </w:tcPr>
          <w:p w:rsidR="0045446F" w:rsidRPr="00215BEA" w:rsidRDefault="00A275B0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5B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446F" w:rsidRPr="00215BEA" w:rsidRDefault="004D107F">
            <w:pPr>
              <w:spacing w:line="276" w:lineRule="auto"/>
              <w:ind w:lef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215B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Консультація «Психологічні ресурси для поповнення ресурсів та</w:t>
            </w:r>
            <w:r w:rsidR="005C0913" w:rsidRPr="00215B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посилення життєстійкості</w:t>
            </w:r>
          </w:p>
        </w:tc>
        <w:tc>
          <w:tcPr>
            <w:tcW w:w="1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446F" w:rsidRPr="00215BEA" w:rsidRDefault="005C0913">
            <w:pPr>
              <w:spacing w:line="276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5B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вересень</w:t>
            </w:r>
          </w:p>
        </w:tc>
        <w:tc>
          <w:tcPr>
            <w:tcW w:w="17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446F" w:rsidRPr="00215BEA" w:rsidRDefault="005C0913">
            <w:pPr>
              <w:spacing w:line="276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5B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Вихователь - методист</w:t>
            </w:r>
          </w:p>
        </w:tc>
        <w:tc>
          <w:tcPr>
            <w:tcW w:w="1545" w:type="dxa"/>
            <w:gridSpan w:val="2"/>
          </w:tcPr>
          <w:p w:rsidR="0045446F" w:rsidRPr="00215BEA" w:rsidRDefault="004544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5446F" w:rsidRPr="00A275B0">
        <w:trPr>
          <w:cantSplit/>
          <w:trHeight w:val="930"/>
          <w:tblHeader/>
        </w:trPr>
        <w:tc>
          <w:tcPr>
            <w:tcW w:w="525" w:type="dxa"/>
          </w:tcPr>
          <w:p w:rsidR="0045446F" w:rsidRPr="00A275B0" w:rsidRDefault="00A275B0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446F" w:rsidRPr="00A275B0" w:rsidRDefault="00AF1442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Протидія та реагування на випадки насильства над дітьми в умовах дистанційного навчання у воєнний час. Семінар ЮНІСЕФ</w:t>
            </w:r>
          </w:p>
        </w:tc>
        <w:tc>
          <w:tcPr>
            <w:tcW w:w="1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446F" w:rsidRPr="00A275B0" w:rsidRDefault="00AF1442">
            <w:pPr>
              <w:spacing w:line="276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січень</w:t>
            </w:r>
            <w:r w:rsidR="003E788A" w:rsidRPr="00A275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446F" w:rsidRPr="008539E8" w:rsidRDefault="00A275B0">
            <w:pPr>
              <w:spacing w:line="276" w:lineRule="auto"/>
              <w:ind w:left="-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3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Вихователь </w:t>
            </w:r>
            <w:r w:rsidR="00AF14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853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методист</w:t>
            </w:r>
            <w:r w:rsidR="00AF14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вихователі</w:t>
            </w:r>
          </w:p>
        </w:tc>
        <w:tc>
          <w:tcPr>
            <w:tcW w:w="1545" w:type="dxa"/>
            <w:gridSpan w:val="2"/>
          </w:tcPr>
          <w:p w:rsidR="0045446F" w:rsidRPr="00A275B0" w:rsidRDefault="004544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5446F" w:rsidRPr="00A275B0">
        <w:trPr>
          <w:cantSplit/>
          <w:tblHeader/>
        </w:trPr>
        <w:tc>
          <w:tcPr>
            <w:tcW w:w="525" w:type="dxa"/>
          </w:tcPr>
          <w:p w:rsidR="0045446F" w:rsidRPr="00A275B0" w:rsidRDefault="00A275B0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080" w:type="dxa"/>
          </w:tcPr>
          <w:p w:rsidR="0045446F" w:rsidRPr="00A275B0" w:rsidRDefault="003E788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A275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Інформаційна робота через </w:t>
            </w:r>
            <w:proofErr w:type="spellStart"/>
            <w:r w:rsidRPr="00A275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веб-сайт</w:t>
            </w:r>
            <w:proofErr w:type="spellEnd"/>
            <w:r w:rsidRPr="00A275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закладу</w:t>
            </w:r>
          </w:p>
        </w:tc>
        <w:tc>
          <w:tcPr>
            <w:tcW w:w="1650" w:type="dxa"/>
          </w:tcPr>
          <w:p w:rsidR="0045446F" w:rsidRPr="00A275B0" w:rsidRDefault="003E788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75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Протягом року</w:t>
            </w:r>
          </w:p>
        </w:tc>
        <w:tc>
          <w:tcPr>
            <w:tcW w:w="1755" w:type="dxa"/>
          </w:tcPr>
          <w:p w:rsidR="0045446F" w:rsidRPr="00A275B0" w:rsidRDefault="003E788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275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Адміністра</w:t>
            </w:r>
            <w:proofErr w:type="spellEnd"/>
            <w:r w:rsidRPr="00A275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тори сайту</w:t>
            </w:r>
          </w:p>
        </w:tc>
        <w:tc>
          <w:tcPr>
            <w:tcW w:w="1545" w:type="dxa"/>
            <w:gridSpan w:val="2"/>
          </w:tcPr>
          <w:p w:rsidR="0045446F" w:rsidRPr="00A275B0" w:rsidRDefault="004544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5446F" w:rsidRPr="00A275B0">
        <w:trPr>
          <w:cantSplit/>
          <w:tblHeader/>
        </w:trPr>
        <w:tc>
          <w:tcPr>
            <w:tcW w:w="9555" w:type="dxa"/>
            <w:gridSpan w:val="6"/>
          </w:tcPr>
          <w:p w:rsidR="0045446F" w:rsidRPr="00A275B0" w:rsidRDefault="003E788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275B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РОБОТА З ДІТЬМИ</w:t>
            </w:r>
          </w:p>
        </w:tc>
      </w:tr>
      <w:tr w:rsidR="0045446F" w:rsidRPr="00A275B0">
        <w:trPr>
          <w:cantSplit/>
          <w:tblHeader/>
        </w:trPr>
        <w:tc>
          <w:tcPr>
            <w:tcW w:w="525" w:type="dxa"/>
          </w:tcPr>
          <w:p w:rsidR="0045446F" w:rsidRPr="00A275B0" w:rsidRDefault="003E788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75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80" w:type="dxa"/>
          </w:tcPr>
          <w:p w:rsidR="0045446F" w:rsidRPr="00A275B0" w:rsidRDefault="003E788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75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Проведення ранкових зустрічей  з метою формування навичок дружніх стосунків</w:t>
            </w:r>
            <w:r w:rsidRPr="00A275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робота в куточку «Я прийшов» з метою формування поняття приналежності до колективу групи</w:t>
            </w:r>
          </w:p>
        </w:tc>
        <w:tc>
          <w:tcPr>
            <w:tcW w:w="1650" w:type="dxa"/>
          </w:tcPr>
          <w:p w:rsidR="0045446F" w:rsidRPr="00A275B0" w:rsidRDefault="003E788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75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Протягом року</w:t>
            </w:r>
          </w:p>
        </w:tc>
        <w:tc>
          <w:tcPr>
            <w:tcW w:w="1755" w:type="dxa"/>
          </w:tcPr>
          <w:p w:rsidR="0045446F" w:rsidRPr="00A275B0" w:rsidRDefault="003E788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75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Вихователі </w:t>
            </w:r>
          </w:p>
        </w:tc>
        <w:tc>
          <w:tcPr>
            <w:tcW w:w="1545" w:type="dxa"/>
            <w:gridSpan w:val="2"/>
          </w:tcPr>
          <w:p w:rsidR="0045446F" w:rsidRPr="00A275B0" w:rsidRDefault="004544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5446F" w:rsidRPr="00A275B0">
        <w:trPr>
          <w:cantSplit/>
          <w:tblHeader/>
        </w:trPr>
        <w:tc>
          <w:tcPr>
            <w:tcW w:w="525" w:type="dxa"/>
          </w:tcPr>
          <w:p w:rsidR="0045446F" w:rsidRPr="00A275B0" w:rsidRDefault="003E788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75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080" w:type="dxa"/>
          </w:tcPr>
          <w:p w:rsidR="0045446F" w:rsidRPr="00A275B0" w:rsidRDefault="003E788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A275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Організація роботи в куточку «Правила групи» з метою формування правил толерантної  поведінки </w:t>
            </w:r>
          </w:p>
        </w:tc>
        <w:tc>
          <w:tcPr>
            <w:tcW w:w="1650" w:type="dxa"/>
          </w:tcPr>
          <w:p w:rsidR="0045446F" w:rsidRPr="00A275B0" w:rsidRDefault="003E788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75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Протягом року</w:t>
            </w:r>
          </w:p>
        </w:tc>
        <w:tc>
          <w:tcPr>
            <w:tcW w:w="1755" w:type="dxa"/>
          </w:tcPr>
          <w:p w:rsidR="0045446F" w:rsidRPr="00A275B0" w:rsidRDefault="003E788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75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Вихователі </w:t>
            </w:r>
          </w:p>
        </w:tc>
        <w:tc>
          <w:tcPr>
            <w:tcW w:w="1545" w:type="dxa"/>
            <w:gridSpan w:val="2"/>
          </w:tcPr>
          <w:p w:rsidR="0045446F" w:rsidRPr="00A275B0" w:rsidRDefault="004544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5446F" w:rsidRPr="00A275B0">
        <w:trPr>
          <w:cantSplit/>
          <w:tblHeader/>
        </w:trPr>
        <w:tc>
          <w:tcPr>
            <w:tcW w:w="525" w:type="dxa"/>
          </w:tcPr>
          <w:p w:rsidR="0045446F" w:rsidRPr="00A275B0" w:rsidRDefault="003E788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75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4080" w:type="dxa"/>
          </w:tcPr>
          <w:p w:rsidR="0045446F" w:rsidRPr="00A275B0" w:rsidRDefault="003E788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75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Створення психологічно безпечного освітнього простору, формування позитивного мікроклімату та толерантної міжособистісної взаємодії у різних видах діяльності </w:t>
            </w:r>
          </w:p>
        </w:tc>
        <w:tc>
          <w:tcPr>
            <w:tcW w:w="1650" w:type="dxa"/>
          </w:tcPr>
          <w:p w:rsidR="0045446F" w:rsidRPr="00A275B0" w:rsidRDefault="003E788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75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Постійно </w:t>
            </w:r>
          </w:p>
        </w:tc>
        <w:tc>
          <w:tcPr>
            <w:tcW w:w="1755" w:type="dxa"/>
          </w:tcPr>
          <w:p w:rsidR="0045446F" w:rsidRPr="00A275B0" w:rsidRDefault="003E788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75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Педагоги </w:t>
            </w:r>
          </w:p>
        </w:tc>
        <w:tc>
          <w:tcPr>
            <w:tcW w:w="1545" w:type="dxa"/>
            <w:gridSpan w:val="2"/>
          </w:tcPr>
          <w:p w:rsidR="0045446F" w:rsidRPr="00A275B0" w:rsidRDefault="004544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5446F" w:rsidRPr="00A275B0">
        <w:trPr>
          <w:cantSplit/>
          <w:tblHeader/>
        </w:trPr>
        <w:tc>
          <w:tcPr>
            <w:tcW w:w="525" w:type="dxa"/>
          </w:tcPr>
          <w:p w:rsidR="0045446F" w:rsidRPr="00A275B0" w:rsidRDefault="00A275B0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080" w:type="dxa"/>
            <w:vAlign w:val="center"/>
          </w:tcPr>
          <w:p w:rsidR="0045446F" w:rsidRPr="00A275B0" w:rsidRDefault="003E788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75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Організація та проведення занять та бесід, що формують у дітей уявлення про </w:t>
            </w:r>
            <w:proofErr w:type="spellStart"/>
            <w:r w:rsidRPr="00A275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онлайн</w:t>
            </w:r>
            <w:proofErr w:type="spellEnd"/>
            <w:r w:rsidRPr="00A275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безпеку </w:t>
            </w:r>
          </w:p>
        </w:tc>
        <w:tc>
          <w:tcPr>
            <w:tcW w:w="1650" w:type="dxa"/>
          </w:tcPr>
          <w:p w:rsidR="0045446F" w:rsidRPr="00A275B0" w:rsidRDefault="003E788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75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Протягом року</w:t>
            </w:r>
          </w:p>
        </w:tc>
        <w:tc>
          <w:tcPr>
            <w:tcW w:w="1755" w:type="dxa"/>
          </w:tcPr>
          <w:p w:rsidR="0045446F" w:rsidRPr="00A275B0" w:rsidRDefault="00A275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75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Вихователь - методист </w:t>
            </w:r>
            <w:r w:rsidR="003E788A" w:rsidRPr="00A275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вихователі</w:t>
            </w:r>
          </w:p>
        </w:tc>
        <w:tc>
          <w:tcPr>
            <w:tcW w:w="1545" w:type="dxa"/>
            <w:gridSpan w:val="2"/>
          </w:tcPr>
          <w:p w:rsidR="0045446F" w:rsidRPr="00A275B0" w:rsidRDefault="0045446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5446F" w:rsidRPr="00A275B0">
        <w:trPr>
          <w:cantSplit/>
          <w:tblHeader/>
        </w:trPr>
        <w:tc>
          <w:tcPr>
            <w:tcW w:w="525" w:type="dxa"/>
          </w:tcPr>
          <w:p w:rsidR="0045446F" w:rsidRPr="00A275B0" w:rsidRDefault="00A275B0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75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080" w:type="dxa"/>
            <w:vAlign w:val="center"/>
          </w:tcPr>
          <w:p w:rsidR="0045446F" w:rsidRPr="00A275B0" w:rsidRDefault="003E788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75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Обстеження психологічної готовності старших дошкільників до навчання в школі</w:t>
            </w:r>
          </w:p>
        </w:tc>
        <w:tc>
          <w:tcPr>
            <w:tcW w:w="1650" w:type="dxa"/>
          </w:tcPr>
          <w:p w:rsidR="0045446F" w:rsidRPr="00A275B0" w:rsidRDefault="003E788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75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Квітень-травень</w:t>
            </w:r>
          </w:p>
        </w:tc>
        <w:tc>
          <w:tcPr>
            <w:tcW w:w="1755" w:type="dxa"/>
          </w:tcPr>
          <w:p w:rsidR="0045446F" w:rsidRPr="00A275B0" w:rsidRDefault="00A275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75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Вихователь - методист вихователі</w:t>
            </w:r>
          </w:p>
        </w:tc>
        <w:tc>
          <w:tcPr>
            <w:tcW w:w="1545" w:type="dxa"/>
            <w:gridSpan w:val="2"/>
          </w:tcPr>
          <w:p w:rsidR="0045446F" w:rsidRPr="00A275B0" w:rsidRDefault="0045446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5446F" w:rsidRPr="00A275B0">
        <w:trPr>
          <w:cantSplit/>
          <w:tblHeader/>
        </w:trPr>
        <w:tc>
          <w:tcPr>
            <w:tcW w:w="525" w:type="dxa"/>
          </w:tcPr>
          <w:p w:rsidR="0045446F" w:rsidRPr="00A275B0" w:rsidRDefault="00A275B0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75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080" w:type="dxa"/>
            <w:vAlign w:val="center"/>
          </w:tcPr>
          <w:p w:rsidR="0045446F" w:rsidRPr="00A275B0" w:rsidRDefault="00A275B0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75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Спостереження</w:t>
            </w:r>
            <w:r w:rsidR="003E788A" w:rsidRPr="00A275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«Рівень адаптації новоприбулих дітей»</w:t>
            </w:r>
          </w:p>
        </w:tc>
        <w:tc>
          <w:tcPr>
            <w:tcW w:w="1650" w:type="dxa"/>
          </w:tcPr>
          <w:p w:rsidR="0045446F" w:rsidRPr="00A275B0" w:rsidRDefault="003E788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75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Протягом року</w:t>
            </w:r>
          </w:p>
        </w:tc>
        <w:tc>
          <w:tcPr>
            <w:tcW w:w="1755" w:type="dxa"/>
          </w:tcPr>
          <w:p w:rsidR="0045446F" w:rsidRPr="00A275B0" w:rsidRDefault="00A275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75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вихователі</w:t>
            </w:r>
          </w:p>
        </w:tc>
        <w:tc>
          <w:tcPr>
            <w:tcW w:w="1545" w:type="dxa"/>
            <w:gridSpan w:val="2"/>
          </w:tcPr>
          <w:p w:rsidR="0045446F" w:rsidRPr="00A275B0" w:rsidRDefault="0045446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5446F" w:rsidRPr="008539E8">
        <w:trPr>
          <w:cantSplit/>
          <w:tblHeader/>
        </w:trPr>
        <w:tc>
          <w:tcPr>
            <w:tcW w:w="9555" w:type="dxa"/>
            <w:gridSpan w:val="6"/>
          </w:tcPr>
          <w:p w:rsidR="0045446F" w:rsidRPr="008539E8" w:rsidRDefault="003E788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39E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РОБОТА З БАТЬКАМИ</w:t>
            </w:r>
          </w:p>
        </w:tc>
      </w:tr>
      <w:tr w:rsidR="0045446F" w:rsidRPr="008539E8" w:rsidTr="003E788A">
        <w:trPr>
          <w:cantSplit/>
          <w:tblHeader/>
        </w:trPr>
        <w:tc>
          <w:tcPr>
            <w:tcW w:w="525" w:type="dxa"/>
          </w:tcPr>
          <w:p w:rsidR="0045446F" w:rsidRPr="008539E8" w:rsidRDefault="003E788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3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80" w:type="dxa"/>
          </w:tcPr>
          <w:p w:rsidR="0045446F" w:rsidRPr="008539E8" w:rsidRDefault="003E788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3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Групові батьківські збори Перший крок у дитсадок     </w:t>
            </w:r>
          </w:p>
          <w:p w:rsidR="0045446F" w:rsidRPr="008539E8" w:rsidRDefault="0045446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0" w:type="dxa"/>
          </w:tcPr>
          <w:p w:rsidR="0045446F" w:rsidRPr="008539E8" w:rsidRDefault="003E788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3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Вересень </w:t>
            </w:r>
          </w:p>
        </w:tc>
        <w:tc>
          <w:tcPr>
            <w:tcW w:w="1899" w:type="dxa"/>
            <w:gridSpan w:val="2"/>
          </w:tcPr>
          <w:p w:rsidR="0045446F" w:rsidRPr="008539E8" w:rsidRDefault="003E788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3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Вихователі І молодших груп</w:t>
            </w:r>
          </w:p>
        </w:tc>
        <w:tc>
          <w:tcPr>
            <w:tcW w:w="1401" w:type="dxa"/>
          </w:tcPr>
          <w:p w:rsidR="0045446F" w:rsidRPr="008539E8" w:rsidRDefault="0045446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5446F" w:rsidRPr="008539E8" w:rsidTr="003E788A">
        <w:trPr>
          <w:cantSplit/>
          <w:trHeight w:val="780"/>
          <w:tblHeader/>
        </w:trPr>
        <w:tc>
          <w:tcPr>
            <w:tcW w:w="525" w:type="dxa"/>
          </w:tcPr>
          <w:p w:rsidR="0045446F" w:rsidRPr="008539E8" w:rsidRDefault="003E788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3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080" w:type="dxa"/>
          </w:tcPr>
          <w:p w:rsidR="0045446F" w:rsidRPr="008539E8" w:rsidRDefault="003E7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3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Консультування батьків </w:t>
            </w:r>
          </w:p>
          <w:p w:rsidR="0045446F" w:rsidRPr="008539E8" w:rsidRDefault="00454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0" w:type="dxa"/>
          </w:tcPr>
          <w:p w:rsidR="0045446F" w:rsidRPr="008539E8" w:rsidRDefault="003E788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3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Згідно плану роботи з батьками та за запитами</w:t>
            </w:r>
          </w:p>
        </w:tc>
        <w:tc>
          <w:tcPr>
            <w:tcW w:w="1899" w:type="dxa"/>
            <w:gridSpan w:val="2"/>
          </w:tcPr>
          <w:p w:rsidR="0045446F" w:rsidRPr="008539E8" w:rsidRDefault="003E788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3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Педагоги</w:t>
            </w:r>
          </w:p>
        </w:tc>
        <w:tc>
          <w:tcPr>
            <w:tcW w:w="1401" w:type="dxa"/>
          </w:tcPr>
          <w:p w:rsidR="0045446F" w:rsidRPr="008539E8" w:rsidRDefault="0045446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5446F" w:rsidRPr="008539E8" w:rsidTr="003E788A">
        <w:trPr>
          <w:cantSplit/>
          <w:trHeight w:val="540"/>
          <w:tblHeader/>
        </w:trPr>
        <w:tc>
          <w:tcPr>
            <w:tcW w:w="525" w:type="dxa"/>
          </w:tcPr>
          <w:p w:rsidR="0045446F" w:rsidRPr="008539E8" w:rsidRDefault="003E788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3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080" w:type="dxa"/>
          </w:tcPr>
          <w:p w:rsidR="0045446F" w:rsidRPr="008539E8" w:rsidRDefault="003E788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3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Скринька довіри </w:t>
            </w:r>
          </w:p>
        </w:tc>
        <w:tc>
          <w:tcPr>
            <w:tcW w:w="1650" w:type="dxa"/>
          </w:tcPr>
          <w:p w:rsidR="0045446F" w:rsidRPr="008539E8" w:rsidRDefault="003E788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3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Протягом року</w:t>
            </w:r>
          </w:p>
        </w:tc>
        <w:tc>
          <w:tcPr>
            <w:tcW w:w="1899" w:type="dxa"/>
            <w:gridSpan w:val="2"/>
          </w:tcPr>
          <w:p w:rsidR="0045446F" w:rsidRPr="008539E8" w:rsidRDefault="003E788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39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Адміністрація</w:t>
            </w:r>
          </w:p>
        </w:tc>
        <w:tc>
          <w:tcPr>
            <w:tcW w:w="1401" w:type="dxa"/>
          </w:tcPr>
          <w:p w:rsidR="0045446F" w:rsidRPr="008539E8" w:rsidRDefault="0045446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5446F" w:rsidRPr="004D107F" w:rsidTr="003E788A">
        <w:trPr>
          <w:cantSplit/>
          <w:tblHeader/>
        </w:trPr>
        <w:tc>
          <w:tcPr>
            <w:tcW w:w="525" w:type="dxa"/>
          </w:tcPr>
          <w:p w:rsidR="0045446F" w:rsidRPr="004D107F" w:rsidRDefault="003E788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0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080" w:type="dxa"/>
          </w:tcPr>
          <w:p w:rsidR="0045446F" w:rsidRPr="004D107F" w:rsidRDefault="003E788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0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Інформаційна робота через </w:t>
            </w:r>
            <w:proofErr w:type="spellStart"/>
            <w:r w:rsidRPr="004D10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веб-сайт</w:t>
            </w:r>
            <w:proofErr w:type="spellEnd"/>
            <w:r w:rsidRPr="004D10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закладу</w:t>
            </w:r>
          </w:p>
        </w:tc>
        <w:tc>
          <w:tcPr>
            <w:tcW w:w="1650" w:type="dxa"/>
          </w:tcPr>
          <w:p w:rsidR="0045446F" w:rsidRPr="004D107F" w:rsidRDefault="003E788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0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Протягом року</w:t>
            </w:r>
          </w:p>
        </w:tc>
        <w:tc>
          <w:tcPr>
            <w:tcW w:w="1899" w:type="dxa"/>
            <w:gridSpan w:val="2"/>
          </w:tcPr>
          <w:p w:rsidR="0045446F" w:rsidRPr="004D107F" w:rsidRDefault="003E788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D10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Адміністрато</w:t>
            </w:r>
            <w:proofErr w:type="spellEnd"/>
          </w:p>
          <w:p w:rsidR="0045446F" w:rsidRPr="004D107F" w:rsidRDefault="003E788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D10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ри</w:t>
            </w:r>
            <w:proofErr w:type="spellEnd"/>
            <w:r w:rsidRPr="004D10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сайту</w:t>
            </w:r>
          </w:p>
        </w:tc>
        <w:tc>
          <w:tcPr>
            <w:tcW w:w="1401" w:type="dxa"/>
          </w:tcPr>
          <w:p w:rsidR="0045446F" w:rsidRPr="004D107F" w:rsidRDefault="0045446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5446F" w:rsidRPr="004D107F" w:rsidTr="003E788A">
        <w:trPr>
          <w:cantSplit/>
          <w:tblHeader/>
        </w:trPr>
        <w:tc>
          <w:tcPr>
            <w:tcW w:w="525" w:type="dxa"/>
          </w:tcPr>
          <w:p w:rsidR="0045446F" w:rsidRPr="004D107F" w:rsidRDefault="003E788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0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080" w:type="dxa"/>
          </w:tcPr>
          <w:p w:rsidR="0045446F" w:rsidRPr="004D107F" w:rsidRDefault="003E788A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0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Проведення Днів відкритих дверей/тематичних днів</w:t>
            </w:r>
          </w:p>
        </w:tc>
        <w:tc>
          <w:tcPr>
            <w:tcW w:w="1650" w:type="dxa"/>
          </w:tcPr>
          <w:p w:rsidR="0045446F" w:rsidRPr="004D107F" w:rsidRDefault="003E788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0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Згідно плану</w:t>
            </w:r>
          </w:p>
        </w:tc>
        <w:tc>
          <w:tcPr>
            <w:tcW w:w="1899" w:type="dxa"/>
            <w:gridSpan w:val="2"/>
          </w:tcPr>
          <w:p w:rsidR="0045446F" w:rsidRPr="004D107F" w:rsidRDefault="003E788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0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Педагоги </w:t>
            </w:r>
          </w:p>
        </w:tc>
        <w:tc>
          <w:tcPr>
            <w:tcW w:w="1401" w:type="dxa"/>
          </w:tcPr>
          <w:p w:rsidR="0045446F" w:rsidRPr="004D107F" w:rsidRDefault="0045446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5446F" w:rsidRPr="00A275B0" w:rsidRDefault="0045446F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bookmarkStart w:id="0" w:name="_heading=h.30j0zll" w:colFirst="0" w:colLast="0"/>
      <w:bookmarkEnd w:id="0"/>
    </w:p>
    <w:p w:rsidR="0045446F" w:rsidRPr="00A275B0" w:rsidRDefault="0045446F">
      <w:pPr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bookmarkStart w:id="1" w:name="_heading=h.gjdgxs" w:colFirst="0" w:colLast="0"/>
      <w:bookmarkEnd w:id="1"/>
    </w:p>
    <w:p w:rsidR="0045446F" w:rsidRPr="00A275B0" w:rsidRDefault="004544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sectPr w:rsidR="0045446F" w:rsidRPr="00A275B0" w:rsidSect="0045446F">
      <w:pgSz w:w="11906" w:h="16838"/>
      <w:pgMar w:top="1134" w:right="567" w:bottom="1134" w:left="1701" w:header="567" w:footer="567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45446F"/>
    <w:rsid w:val="00215BEA"/>
    <w:rsid w:val="003E788A"/>
    <w:rsid w:val="0045446F"/>
    <w:rsid w:val="004D107F"/>
    <w:rsid w:val="005C0913"/>
    <w:rsid w:val="007F2F38"/>
    <w:rsid w:val="008539E8"/>
    <w:rsid w:val="00A275B0"/>
    <w:rsid w:val="00A54F8A"/>
    <w:rsid w:val="00AF1442"/>
    <w:rsid w:val="00EA3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A45"/>
  </w:style>
  <w:style w:type="paragraph" w:styleId="1">
    <w:name w:val="heading 1"/>
    <w:basedOn w:val="a"/>
    <w:next w:val="a"/>
    <w:rsid w:val="0045446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45446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45446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45446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45446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45446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45446F"/>
  </w:style>
  <w:style w:type="table" w:customStyle="1" w:styleId="TableNormal">
    <w:name w:val="Table Normal"/>
    <w:rsid w:val="0045446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45446F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45446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basedOn w:val="a"/>
    <w:uiPriority w:val="99"/>
    <w:unhideWhenUsed/>
    <w:rsid w:val="00D05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D05A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normal"/>
    <w:next w:val="normal"/>
    <w:rsid w:val="0045446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rsid w:val="0045446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rsid w:val="0045446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M+C5SuVEHVh0B06ppthmxLNpgQ==">AMUW2mWkq0bMK/AAykUJjrngAzqIzuP7DQD3TC+aKby/U58rnwFQw8p2OyTze47c8uUArMybvotua6YtGTHQql5FWFXCcdqKxf+MB0lyrr8WdekTNaq9T2osIvY9bGhLYJMvUutLPnhA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1477</Words>
  <Characters>842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Ideapad</dc:creator>
  <cp:lastModifiedBy>Галина Фединяк</cp:lastModifiedBy>
  <cp:revision>3</cp:revision>
  <cp:lastPrinted>2023-01-03T13:12:00Z</cp:lastPrinted>
  <dcterms:created xsi:type="dcterms:W3CDTF">2024-01-15T13:39:00Z</dcterms:created>
  <dcterms:modified xsi:type="dcterms:W3CDTF">2024-01-15T13:39:00Z</dcterms:modified>
</cp:coreProperties>
</file>